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421E" w14:textId="3A46C3A1" w:rsidR="002772E0" w:rsidRPr="00151355" w:rsidRDefault="002772E0" w:rsidP="002772E0">
      <w:pPr>
        <w:spacing w:line="503" w:lineRule="exact"/>
        <w:jc w:val="center"/>
        <w:rPr>
          <w:rFonts w:ascii="Mincho" w:eastAsia="Mincho"/>
          <w:kern w:val="0"/>
          <w:sz w:val="48"/>
          <w:bdr w:val="single" w:sz="4" w:space="0" w:color="auto"/>
        </w:rPr>
      </w:pPr>
      <w:r w:rsidRPr="00151355">
        <w:rPr>
          <w:rFonts w:ascii="Mincho" w:eastAsia="Mincho" w:hint="eastAsia"/>
          <w:kern w:val="0"/>
          <w:sz w:val="48"/>
          <w:bdr w:val="single" w:sz="4" w:space="0" w:color="auto"/>
        </w:rPr>
        <w:t>記入例</w:t>
      </w:r>
    </w:p>
    <w:p w14:paraId="6E25421F" w14:textId="2B1E4D9F" w:rsidR="00160D87" w:rsidRDefault="00160D87" w:rsidP="002772E0">
      <w:pPr>
        <w:spacing w:line="503" w:lineRule="exact"/>
        <w:jc w:val="center"/>
        <w:rPr>
          <w:rFonts w:ascii="Mincho" w:eastAsia="Mincho"/>
          <w:kern w:val="0"/>
          <w:sz w:val="42"/>
        </w:rPr>
      </w:pPr>
    </w:p>
    <w:p w14:paraId="6E254220" w14:textId="47CBD2FA" w:rsidR="002772E0" w:rsidRDefault="00C83632" w:rsidP="002772E0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hint="eastAsia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254277" wp14:editId="4B2A442E">
                <wp:simplePos x="0" y="0"/>
                <wp:positionH relativeFrom="column">
                  <wp:posOffset>3374390</wp:posOffset>
                </wp:positionH>
                <wp:positionV relativeFrom="paragraph">
                  <wp:posOffset>306705</wp:posOffset>
                </wp:positionV>
                <wp:extent cx="2895600" cy="1962150"/>
                <wp:effectExtent l="1447800" t="0" r="19050" b="1905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1962150"/>
                        </a:xfrm>
                        <a:prstGeom prst="wedgeRoundRectCallout">
                          <a:avLst>
                            <a:gd name="adj1" fmla="val -99728"/>
                            <a:gd name="adj2" fmla="val -1588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254283" w14:textId="77777777" w:rsidR="002772E0" w:rsidRPr="00BE640E" w:rsidRDefault="002772E0" w:rsidP="002772E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（例）入札に付する額</w:t>
                            </w:r>
                            <w:r w:rsidR="00B7692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 xml:space="preserve">　＝　総額</w:t>
                            </w:r>
                          </w:p>
                          <w:p w14:paraId="6E254284" w14:textId="067ABF78" w:rsidR="002772E0" w:rsidRPr="00BE640E" w:rsidRDefault="00213B33" w:rsidP="00B7692C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264,000</w:t>
                            </w:r>
                            <w:r w:rsidR="002772E0"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円＋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558</w:t>
                            </w:r>
                            <w:r w:rsidR="002772E0"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,000円</w:t>
                            </w:r>
                          </w:p>
                          <w:p w14:paraId="6E254285" w14:textId="4F2415A8" w:rsidR="002772E0" w:rsidRDefault="00213B33" w:rsidP="00213B33">
                            <w:pPr>
                              <w:snapToGrid w:val="0"/>
                              <w:ind w:firstLineChars="900" w:firstLine="2098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＝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822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,000</w:t>
                            </w:r>
                            <w:r w:rsidR="002772E0"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</w:t>
                            </w:r>
                          </w:p>
                          <w:p w14:paraId="6E254286" w14:textId="77777777" w:rsidR="00B7692C" w:rsidRDefault="00213B33" w:rsidP="00B7692C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316,800</w:t>
                            </w:r>
                            <w:r w:rsidR="00B7692C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円＋</w:t>
                            </w:r>
                            <w:r w:rsidR="00B7692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549,000</w:t>
                            </w:r>
                            <w:r w:rsidR="00B7692C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円</w:t>
                            </w:r>
                          </w:p>
                          <w:p w14:paraId="6E254287" w14:textId="77777777" w:rsidR="00B7692C" w:rsidRDefault="00213B33" w:rsidP="00B7692C">
                            <w:pPr>
                              <w:snapToGrid w:val="0"/>
                              <w:ind w:firstLineChars="900" w:firstLine="2098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＝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865</w:t>
                            </w:r>
                            <w:r w:rsidR="00B7692C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,800円</w:t>
                            </w:r>
                          </w:p>
                          <w:p w14:paraId="6E254288" w14:textId="77777777" w:rsidR="00B7692C" w:rsidRDefault="00B7692C" w:rsidP="00B7692C">
                            <w:pPr>
                              <w:snapToGrid w:val="0"/>
                              <w:ind w:firstLineChars="600" w:firstLine="1398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</w:p>
                          <w:p w14:paraId="6E254289" w14:textId="20E320DD" w:rsidR="00213B33" w:rsidRDefault="00A51E73" w:rsidP="00213B33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822</w:t>
                            </w:r>
                            <w:r w:rsidR="00213B3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,000</w:t>
                            </w:r>
                            <w:r w:rsidR="00B7692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円＋</w:t>
                            </w:r>
                            <w:r w:rsidR="00213B3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865,</w:t>
                            </w:r>
                            <w:r w:rsidR="00510CB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8</w:t>
                            </w:r>
                            <w:r w:rsidR="00213B3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00</w:t>
                            </w:r>
                            <w:r w:rsidR="00213B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</w:t>
                            </w:r>
                          </w:p>
                          <w:p w14:paraId="6E25428A" w14:textId="18C3A0FF" w:rsidR="00B7692C" w:rsidRPr="00BE640E" w:rsidRDefault="00213B33" w:rsidP="00213B33">
                            <w:pPr>
                              <w:snapToGrid w:val="0"/>
                              <w:ind w:firstLineChars="200" w:firstLine="466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＝1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,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687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,</w:t>
                            </w:r>
                            <w:r w:rsidR="007F4B13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8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00円</w:t>
                            </w:r>
                            <w:r w:rsidR="00B7692C"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（消費税込額）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5427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8" o:spid="_x0000_s1026" type="#_x0000_t62" style="position:absolute;left:0;text-align:left;margin-left:265.7pt;margin-top:24.15pt;width:228pt;height:1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" adj="-10741,7370" fillcolor="window" strokecolor="#385d8a" strokeweight="2pt">
                <v:textbox>
                  <w:txbxContent>
                    <w:p w14:paraId="6E254283" w14:textId="77777777" w:rsidR="002772E0" w:rsidRPr="00BE640E" w:rsidRDefault="002772E0" w:rsidP="002772E0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（例）入札に付する額</w:t>
                      </w:r>
                      <w:r w:rsidR="00B7692C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 xml:space="preserve">　＝　総額</w:t>
                      </w:r>
                    </w:p>
                    <w:p w14:paraId="6E254284" w14:textId="067ABF78" w:rsidR="002772E0" w:rsidRPr="00BE640E" w:rsidRDefault="00213B33" w:rsidP="00B7692C">
                      <w:pPr>
                        <w:snapToGrid w:val="0"/>
                        <w:ind w:firstLineChars="300" w:firstLine="699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264,000</w:t>
                      </w:r>
                      <w:r w:rsidR="002772E0"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円＋</w:t>
                      </w:r>
                      <w:r w:rsidR="00A51E7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558</w:t>
                      </w:r>
                      <w:r w:rsidR="002772E0"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,000円</w:t>
                      </w:r>
                    </w:p>
                    <w:p w14:paraId="6E254285" w14:textId="4F2415A8" w:rsidR="002772E0" w:rsidRDefault="00213B33" w:rsidP="00213B33">
                      <w:pPr>
                        <w:snapToGrid w:val="0"/>
                        <w:ind w:firstLineChars="900" w:firstLine="2098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＝</w:t>
                      </w:r>
                      <w:r w:rsidR="00A51E7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822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,000</w:t>
                      </w:r>
                      <w:r w:rsidR="002772E0"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円</w:t>
                      </w:r>
                    </w:p>
                    <w:p w14:paraId="6E254286" w14:textId="77777777" w:rsidR="00B7692C" w:rsidRDefault="00213B33" w:rsidP="00B7692C">
                      <w:pPr>
                        <w:snapToGrid w:val="0"/>
                        <w:ind w:firstLineChars="300" w:firstLine="699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316,800</w:t>
                      </w:r>
                      <w:r w:rsidR="00B7692C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円＋</w:t>
                      </w:r>
                      <w:r w:rsidR="00B7692C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549,000</w:t>
                      </w:r>
                      <w:r w:rsidR="00B7692C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円</w:t>
                      </w:r>
                    </w:p>
                    <w:p w14:paraId="6E254287" w14:textId="77777777" w:rsidR="00B7692C" w:rsidRDefault="00213B33" w:rsidP="00B7692C">
                      <w:pPr>
                        <w:snapToGrid w:val="0"/>
                        <w:ind w:firstLineChars="900" w:firstLine="2098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＝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865</w:t>
                      </w:r>
                      <w:r w:rsidR="00B7692C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,800円</w:t>
                      </w:r>
                    </w:p>
                    <w:p w14:paraId="6E254288" w14:textId="77777777" w:rsidR="00B7692C" w:rsidRDefault="00B7692C" w:rsidP="00B7692C">
                      <w:pPr>
                        <w:snapToGrid w:val="0"/>
                        <w:ind w:firstLineChars="600" w:firstLine="1398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</w:p>
                    <w:p w14:paraId="6E254289" w14:textId="20E320DD" w:rsidR="00213B33" w:rsidRDefault="00A51E73" w:rsidP="00213B33">
                      <w:pPr>
                        <w:snapToGrid w:val="0"/>
                        <w:ind w:firstLineChars="300" w:firstLine="699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822</w:t>
                      </w:r>
                      <w:r w:rsidR="00213B33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,000</w:t>
                      </w:r>
                      <w:r w:rsidR="00B7692C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円＋</w:t>
                      </w:r>
                      <w:r w:rsidR="00213B33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865,</w:t>
                      </w:r>
                      <w:r w:rsidR="00510CBD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8</w:t>
                      </w:r>
                      <w:r w:rsidR="00213B33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00</w:t>
                      </w:r>
                      <w:r w:rsidR="00213B3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円</w:t>
                      </w:r>
                    </w:p>
                    <w:p w14:paraId="6E25428A" w14:textId="18C3A0FF" w:rsidR="00B7692C" w:rsidRPr="00BE640E" w:rsidRDefault="00213B33" w:rsidP="00213B33">
                      <w:pPr>
                        <w:snapToGrid w:val="0"/>
                        <w:ind w:firstLineChars="200" w:firstLine="466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＝1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,</w:t>
                      </w:r>
                      <w:r w:rsidR="00A51E7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687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,</w:t>
                      </w:r>
                      <w:r w:rsidR="007F4B13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8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00円</w:t>
                      </w:r>
                      <w:r w:rsidR="00B7692C"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（消費税込額）</w:t>
                      </w:r>
                    </w:p>
                  </w:txbxContent>
                </v:textbox>
              </v:shape>
            </w:pict>
          </mc:Fallback>
        </mc:AlternateContent>
      </w:r>
      <w:r w:rsidR="002772E0" w:rsidRPr="002772E0">
        <w:rPr>
          <w:rFonts w:ascii="Mincho" w:eastAsia="Mincho" w:hint="eastAsia"/>
          <w:spacing w:val="150"/>
          <w:kern w:val="0"/>
          <w:sz w:val="42"/>
          <w:fitText w:val="3296" w:id="1911259904"/>
        </w:rPr>
        <w:t xml:space="preserve">入　札　</w:t>
      </w:r>
      <w:r w:rsidR="002772E0" w:rsidRPr="002772E0">
        <w:rPr>
          <w:rFonts w:ascii="Mincho" w:eastAsia="Mincho" w:hint="eastAsia"/>
          <w:spacing w:val="-2"/>
          <w:kern w:val="0"/>
          <w:sz w:val="42"/>
          <w:fitText w:val="3296" w:id="1911259904"/>
        </w:rPr>
        <w:t>書</w:t>
      </w:r>
    </w:p>
    <w:p w14:paraId="6E254221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2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3" w14:textId="64BD99DB" w:rsidR="00B7692C" w:rsidRPr="007B2270" w:rsidRDefault="00B7692C" w:rsidP="00B7692C">
      <w:pPr>
        <w:rPr>
          <w:rFonts w:ascii="ＭＳ 明朝" w:hAnsi="ＭＳ 明朝"/>
          <w:kern w:val="0"/>
          <w:sz w:val="36"/>
          <w:szCs w:val="36"/>
        </w:rPr>
      </w:pPr>
      <w:r w:rsidRPr="007B2270">
        <w:rPr>
          <w:rFonts w:ascii="ＭＳ 明朝" w:hAnsi="ＭＳ 明朝" w:hint="eastAsia"/>
          <w:kern w:val="0"/>
          <w:sz w:val="36"/>
          <w:szCs w:val="36"/>
          <w:u w:val="single"/>
        </w:rPr>
        <w:t>￥</w:t>
      </w:r>
      <w:r w:rsidR="00213B33" w:rsidRPr="00213B33">
        <w:rPr>
          <w:rFonts w:ascii="ＭＳ 明朝" w:hAnsi="ＭＳ 明朝"/>
          <w:kern w:val="0"/>
          <w:sz w:val="36"/>
          <w:szCs w:val="36"/>
          <w:u w:val="single"/>
        </w:rPr>
        <w:t>1,</w:t>
      </w:r>
      <w:r w:rsidR="00A51E73">
        <w:rPr>
          <w:rFonts w:ascii="ＭＳ 明朝" w:hAnsi="ＭＳ 明朝" w:hint="eastAsia"/>
          <w:kern w:val="0"/>
          <w:sz w:val="36"/>
          <w:szCs w:val="36"/>
          <w:u w:val="single"/>
        </w:rPr>
        <w:t>687</w:t>
      </w:r>
      <w:r w:rsidR="00213B33" w:rsidRPr="00213B33">
        <w:rPr>
          <w:rFonts w:ascii="ＭＳ 明朝" w:hAnsi="ＭＳ 明朝"/>
          <w:kern w:val="0"/>
          <w:sz w:val="36"/>
          <w:szCs w:val="36"/>
          <w:u w:val="single"/>
        </w:rPr>
        <w:t>,</w:t>
      </w:r>
      <w:r w:rsidR="00394DA8">
        <w:rPr>
          <w:rFonts w:ascii="ＭＳ 明朝" w:hAnsi="ＭＳ 明朝" w:hint="eastAsia"/>
          <w:kern w:val="0"/>
          <w:sz w:val="36"/>
          <w:szCs w:val="36"/>
          <w:u w:val="single"/>
        </w:rPr>
        <w:t>8</w:t>
      </w:r>
      <w:r w:rsidR="00213B33" w:rsidRPr="00213B33">
        <w:rPr>
          <w:rFonts w:ascii="ＭＳ 明朝" w:hAnsi="ＭＳ 明朝"/>
          <w:kern w:val="0"/>
          <w:sz w:val="36"/>
          <w:szCs w:val="36"/>
          <w:u w:val="single"/>
        </w:rPr>
        <w:t>00</w:t>
      </w:r>
      <w:r>
        <w:rPr>
          <w:rFonts w:ascii="ＭＳ 明朝" w:hAnsi="ＭＳ 明朝" w:hint="eastAsia"/>
          <w:kern w:val="0"/>
          <w:sz w:val="36"/>
          <w:szCs w:val="36"/>
          <w:u w:val="single"/>
        </w:rPr>
        <w:t xml:space="preserve">－　</w:t>
      </w:r>
      <w:r w:rsidRPr="007B2270">
        <w:rPr>
          <w:rFonts w:ascii="ＭＳ 明朝" w:hAnsi="ＭＳ 明朝" w:hint="eastAsia"/>
          <w:kern w:val="0"/>
          <w:sz w:val="28"/>
          <w:szCs w:val="36"/>
          <w:u w:val="single"/>
        </w:rPr>
        <w:t xml:space="preserve">　</w:t>
      </w:r>
    </w:p>
    <w:p w14:paraId="6E254224" w14:textId="2F0DA4FB" w:rsidR="00B7692C" w:rsidRPr="007B2270" w:rsidRDefault="00B7692C" w:rsidP="00B7692C">
      <w:pPr>
        <w:wordWrap w:val="0"/>
        <w:spacing w:line="293" w:lineRule="exact"/>
        <w:jc w:val="left"/>
        <w:rPr>
          <w:rFonts w:ascii="Mincho"/>
          <w:sz w:val="22"/>
        </w:rPr>
      </w:pPr>
      <w:r w:rsidRPr="007B2270">
        <w:rPr>
          <w:rFonts w:ascii="Mincho" w:eastAsia="Mincho" w:hint="eastAsia"/>
          <w:sz w:val="22"/>
        </w:rPr>
        <w:t xml:space="preserve">　ただし</w:t>
      </w:r>
      <w:r w:rsidR="00230FE0">
        <w:rPr>
          <w:rFonts w:ascii="Mincho" w:eastAsia="Mincho" w:hint="eastAsia"/>
          <w:sz w:val="22"/>
        </w:rPr>
        <w:t>、</w:t>
      </w:r>
      <w:r w:rsidRPr="007B2270">
        <w:rPr>
          <w:rFonts w:ascii="Mincho" w:eastAsia="Mincho" w:hint="eastAsia"/>
          <w:sz w:val="22"/>
        </w:rPr>
        <w:t>次の業務に係る契約期間全体の委託料として</w:t>
      </w:r>
    </w:p>
    <w:p w14:paraId="6E254225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6" w14:textId="55333827" w:rsidR="002772E0" w:rsidRDefault="00042479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業務名</w:t>
      </w:r>
      <w:r>
        <w:rPr>
          <w:rFonts w:ascii="Mincho"/>
          <w:spacing w:val="17"/>
          <w:sz w:val="22"/>
        </w:rPr>
        <w:t>:</w:t>
      </w:r>
      <w:r>
        <w:rPr>
          <w:rFonts w:ascii="Mincho" w:hint="eastAsia"/>
          <w:spacing w:val="17"/>
          <w:sz w:val="22"/>
        </w:rPr>
        <w:t xml:space="preserve">　</w:t>
      </w:r>
      <w:r w:rsidR="00455ECC" w:rsidRPr="00455ECC">
        <w:rPr>
          <w:rFonts w:ascii="ＭＳ 明朝" w:hAnsi="ＭＳ 明朝" w:hint="eastAsia"/>
        </w:rPr>
        <w:t xml:space="preserve"> </w:t>
      </w:r>
      <w:r w:rsidR="00455ECC" w:rsidRPr="00455ECC">
        <w:rPr>
          <w:rFonts w:ascii="Mincho" w:hint="eastAsia"/>
          <w:spacing w:val="17"/>
          <w:sz w:val="22"/>
        </w:rPr>
        <w:t>令和８年度～令和９年度</w:t>
      </w:r>
      <w:r w:rsidR="002E630E">
        <w:rPr>
          <w:rFonts w:ascii="Mincho" w:hint="eastAsia"/>
          <w:spacing w:val="17"/>
          <w:sz w:val="22"/>
        </w:rPr>
        <w:t>一般廃棄物処理業務</w:t>
      </w:r>
    </w:p>
    <w:p w14:paraId="6E254227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8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9" w14:textId="77777777" w:rsidR="002772E0" w:rsidRDefault="00B7692C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254279" wp14:editId="6E25427A">
                <wp:simplePos x="0" y="0"/>
                <wp:positionH relativeFrom="column">
                  <wp:posOffset>21590</wp:posOffset>
                </wp:positionH>
                <wp:positionV relativeFrom="paragraph">
                  <wp:posOffset>50799</wp:posOffset>
                </wp:positionV>
                <wp:extent cx="3000375" cy="771525"/>
                <wp:effectExtent l="0" t="0" r="1000125" b="128587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771525"/>
                        </a:xfrm>
                        <a:prstGeom prst="wedgeRoundRectCallout">
                          <a:avLst>
                            <a:gd name="adj1" fmla="val 82102"/>
                            <a:gd name="adj2" fmla="val 209245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25428B" w14:textId="77777777" w:rsidR="002772E0" w:rsidRPr="00BE640E" w:rsidRDefault="002772E0" w:rsidP="00B7692C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（例）月額10,000円×</w:t>
                            </w:r>
                            <w:r w:rsidR="00BE77C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24</w:t>
                            </w: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箇月×</w:t>
                            </w:r>
                            <w:r w:rsidR="00BE77C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1.1</w:t>
                            </w:r>
                          </w:p>
                          <w:p w14:paraId="6E25428C" w14:textId="77777777" w:rsidR="002772E0" w:rsidRPr="00BE640E" w:rsidRDefault="00213B33" w:rsidP="00B7692C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＝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264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,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000</w:t>
                            </w:r>
                            <w:r w:rsidR="002772E0"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円（消費税込額）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54279" id="角丸四角形吹き出し 3" o:spid="_x0000_s1027" type="#_x0000_t62" style="position:absolute;margin-left:1.7pt;margin-top:4pt;width:236.25pt;height:6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" adj="28534,55997" fillcolor="window" strokecolor="#385d8a" strokeweight="2pt">
                <v:textbox>
                  <w:txbxContent>
                    <w:p w14:paraId="6E25428B" w14:textId="77777777" w:rsidR="002772E0" w:rsidRPr="00BE640E" w:rsidRDefault="002772E0" w:rsidP="00B7692C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（例）月額10,000円×</w:t>
                      </w:r>
                      <w:r w:rsidR="00BE77C6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24</w:t>
                      </w: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箇月×</w:t>
                      </w:r>
                      <w:r w:rsidR="00BE77C6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1.1</w:t>
                      </w:r>
                    </w:p>
                    <w:p w14:paraId="6E25428C" w14:textId="77777777" w:rsidR="002772E0" w:rsidRPr="00BE640E" w:rsidRDefault="00213B33" w:rsidP="00B7692C">
                      <w:pPr>
                        <w:snapToGrid w:val="0"/>
                        <w:ind w:firstLineChars="300" w:firstLine="699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＝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264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,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  <w:t>000</w:t>
                      </w:r>
                      <w:r w:rsidR="002772E0"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円（消費税込額）</w:t>
                      </w:r>
                    </w:p>
                  </w:txbxContent>
                </v:textbox>
              </v:shape>
            </w:pict>
          </mc:Fallback>
        </mc:AlternateContent>
      </w:r>
    </w:p>
    <w:p w14:paraId="6E25422A" w14:textId="441AD6C3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B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C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D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E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2F" w14:textId="77777777" w:rsidR="002772E0" w:rsidRDefault="002772E0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254230" w14:textId="0D95E714" w:rsidR="002772E0" w:rsidRDefault="008631DC" w:rsidP="002772E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25427D" wp14:editId="7AD5C7DD">
                <wp:simplePos x="0" y="0"/>
                <wp:positionH relativeFrom="margin">
                  <wp:posOffset>-292735</wp:posOffset>
                </wp:positionH>
                <wp:positionV relativeFrom="paragraph">
                  <wp:posOffset>2415539</wp:posOffset>
                </wp:positionV>
                <wp:extent cx="2752725" cy="809625"/>
                <wp:effectExtent l="0" t="190500" r="1743075" b="2857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809625"/>
                        </a:xfrm>
                        <a:prstGeom prst="wedgeRoundRectCallout">
                          <a:avLst>
                            <a:gd name="adj1" fmla="val 111434"/>
                            <a:gd name="adj2" fmla="val -7177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254290" w14:textId="77777777" w:rsidR="002772E0" w:rsidRPr="00BE640E" w:rsidRDefault="002772E0" w:rsidP="00B7692C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（例）市の処理単価150円/</w:t>
                            </w:r>
                            <w:r w:rsidR="00213B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10</w:t>
                            </w: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kg</w:t>
                            </w:r>
                          </w:p>
                          <w:p w14:paraId="6E254291" w14:textId="1EAA1530" w:rsidR="002772E0" w:rsidRPr="00BE640E" w:rsidRDefault="002772E0" w:rsidP="00B7692C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×処分予定重量計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37</w:t>
                            </w: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,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2</w:t>
                            </w: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00kg</w:t>
                            </w:r>
                          </w:p>
                          <w:p w14:paraId="6E254292" w14:textId="75BCABCA" w:rsidR="002772E0" w:rsidRPr="002772E0" w:rsidRDefault="00213B33" w:rsidP="00BE77C6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＝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558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,000</w:t>
                            </w:r>
                            <w:r w:rsidR="002772E0"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円（消費税込額）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5427D" id="角丸四角形吹き出し 7" o:spid="_x0000_s1028" type="#_x0000_t62" style="position:absolute;margin-left:-23.05pt;margin-top:190.2pt;width:216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" adj="34870,-4704" fillcolor="window" strokecolor="#385d8a" strokeweight="2pt">
                <v:textbox>
                  <w:txbxContent>
                    <w:p w14:paraId="6E254290" w14:textId="77777777" w:rsidR="002772E0" w:rsidRPr="00BE640E" w:rsidRDefault="002772E0" w:rsidP="00B7692C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（例）市の処理単価150円/</w:t>
                      </w:r>
                      <w:r w:rsidR="00213B3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10</w:t>
                      </w: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kg</w:t>
                      </w:r>
                    </w:p>
                    <w:p w14:paraId="6E254291" w14:textId="1EAA1530" w:rsidR="002772E0" w:rsidRPr="00BE640E" w:rsidRDefault="002772E0" w:rsidP="00B7692C">
                      <w:pPr>
                        <w:snapToGrid w:val="0"/>
                        <w:ind w:firstLineChars="300" w:firstLine="699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6"/>
                        </w:rPr>
                      </w:pP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×処分予定重量計</w:t>
                      </w:r>
                      <w:r w:rsidR="00A51E7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37</w:t>
                      </w: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,</w:t>
                      </w:r>
                      <w:r w:rsidR="00A51E7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2</w:t>
                      </w:r>
                      <w:r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00kg</w:t>
                      </w:r>
                    </w:p>
                    <w:p w14:paraId="6E254292" w14:textId="75BCABCA" w:rsidR="002772E0" w:rsidRPr="002772E0" w:rsidRDefault="00213B33" w:rsidP="00BE77C6">
                      <w:pPr>
                        <w:snapToGrid w:val="0"/>
                        <w:ind w:firstLineChars="300" w:firstLine="699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＝</w:t>
                      </w:r>
                      <w:r w:rsidR="00A51E73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558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,000</w:t>
                      </w:r>
                      <w:r w:rsidR="002772E0" w:rsidRPr="00BE640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6"/>
                        </w:rPr>
                        <w:t>円（消費税込額）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214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1560"/>
        <w:gridCol w:w="1275"/>
        <w:gridCol w:w="1843"/>
        <w:gridCol w:w="1843"/>
      </w:tblGrid>
      <w:tr w:rsidR="008D3A26" w:rsidRPr="00B54D7F" w14:paraId="6E254233" w14:textId="77777777" w:rsidTr="00392B3F">
        <w:trPr>
          <w:trHeight w:val="567"/>
        </w:trPr>
        <w:tc>
          <w:tcPr>
            <w:tcW w:w="921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54232" w14:textId="77777777" w:rsidR="008D3A26" w:rsidRPr="00A73996" w:rsidRDefault="008D3A26" w:rsidP="00EF4C9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73996">
              <w:rPr>
                <w:rFonts w:ascii="ＭＳ 明朝" w:hAnsi="ＭＳ 明朝" w:hint="eastAsia"/>
                <w:sz w:val="22"/>
                <w:szCs w:val="22"/>
              </w:rPr>
              <w:t>入札金額（円）（</w:t>
            </w:r>
            <w:r>
              <w:rPr>
                <w:rFonts w:ascii="ＭＳ 明朝" w:hAnsi="ＭＳ 明朝" w:hint="eastAsia"/>
                <w:sz w:val="22"/>
                <w:szCs w:val="22"/>
              </w:rPr>
              <w:t>消費税及び地方消費税を含む</w:t>
            </w:r>
            <w:r w:rsidRPr="00A73996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2772E0" w:rsidRPr="00B54D7F" w14:paraId="6E254239" w14:textId="77777777" w:rsidTr="00B7692C">
        <w:trPr>
          <w:cantSplit/>
          <w:trHeight w:val="1111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54234" w14:textId="307A05A4" w:rsidR="002772E0" w:rsidRDefault="002772E0" w:rsidP="00EF4C9A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73996">
              <w:rPr>
                <w:rFonts w:ascii="ＭＳ 明朝" w:hAnsi="ＭＳ 明朝" w:hint="eastAsia"/>
                <w:kern w:val="0"/>
                <w:sz w:val="22"/>
                <w:szCs w:val="22"/>
              </w:rPr>
              <w:t>広島県立</w:t>
            </w:r>
          </w:p>
          <w:p w14:paraId="6E254235" w14:textId="533AB09A" w:rsidR="002772E0" w:rsidRPr="00A73996" w:rsidRDefault="002772E0" w:rsidP="00EF4C9A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○○○</w:t>
            </w:r>
            <w:r w:rsidRPr="00A73996">
              <w:rPr>
                <w:rFonts w:ascii="ＭＳ 明朝" w:hAnsi="ＭＳ 明朝" w:hint="eastAsia"/>
                <w:kern w:val="0"/>
                <w:sz w:val="22"/>
                <w:szCs w:val="22"/>
              </w:rPr>
              <w:t>高等学校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6E254236" w14:textId="77777777" w:rsidR="002772E0" w:rsidRPr="00A73996" w:rsidRDefault="002772E0" w:rsidP="00EF4C9A">
            <w:pPr>
              <w:jc w:val="center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収集運搬経費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E254237" w14:textId="77777777" w:rsidR="002772E0" w:rsidRPr="00B74DF8" w:rsidRDefault="00BE77C6" w:rsidP="00EF4C9A">
            <w:pPr>
              <w:wordWrap w:val="0"/>
              <w:jc w:val="right"/>
              <w:rPr>
                <w:rFonts w:ascii="MS UI Gothic" w:eastAsia="MS UI Gothic" w:hAnsi="MS UI Gothic" w:cs="Tahoma"/>
                <w:sz w:val="36"/>
                <w:szCs w:val="30"/>
              </w:rPr>
            </w:pPr>
            <w:r>
              <w:rPr>
                <w:rFonts w:ascii="MS UI Gothic" w:eastAsia="MS UI Gothic" w:hAnsi="MS UI Gothic" w:cs="Tahoma" w:hint="eastAsia"/>
                <w:sz w:val="36"/>
                <w:szCs w:val="30"/>
              </w:rPr>
              <w:t>264,0</w:t>
            </w:r>
            <w:r w:rsidR="002772E0" w:rsidRPr="00B74DF8">
              <w:rPr>
                <w:rFonts w:ascii="MS UI Gothic" w:eastAsia="MS UI Gothic" w:hAnsi="MS UI Gothic" w:cs="Tahoma" w:hint="eastAsia"/>
                <w:sz w:val="36"/>
                <w:szCs w:val="30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38" w14:textId="54ADD639" w:rsidR="002772E0" w:rsidRPr="00B74DF8" w:rsidRDefault="008631DC" w:rsidP="00EF4C9A">
            <w:pPr>
              <w:wordWrap w:val="0"/>
              <w:jc w:val="right"/>
              <w:rPr>
                <w:rFonts w:ascii="MS UI Gothic" w:eastAsia="MS UI Gothic" w:hAnsi="MS UI Gothic" w:cs="Tahoma"/>
                <w:sz w:val="36"/>
                <w:szCs w:val="30"/>
              </w:rPr>
            </w:pPr>
            <w:r>
              <w:rPr>
                <w:rFonts w:ascii="Mincho" w:hint="eastAsia"/>
                <w:noProof/>
                <w:spacing w:val="17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25427B" wp14:editId="0440F940">
                      <wp:simplePos x="0" y="0"/>
                      <wp:positionH relativeFrom="column">
                        <wp:posOffset>-1676400</wp:posOffset>
                      </wp:positionH>
                      <wp:positionV relativeFrom="paragraph">
                        <wp:posOffset>-2442210</wp:posOffset>
                      </wp:positionV>
                      <wp:extent cx="2914650" cy="962025"/>
                      <wp:effectExtent l="0" t="0" r="19050" b="1514475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4650" cy="962025"/>
                              </a:xfrm>
                              <a:prstGeom prst="wedgeRoundRectCallout">
                                <a:avLst>
                                  <a:gd name="adj1" fmla="val 26751"/>
                                  <a:gd name="adj2" fmla="val 201552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E25428D" w14:textId="77777777" w:rsidR="00B7692C" w:rsidRDefault="00B7692C" w:rsidP="00B7692C">
                                  <w:pPr>
                                    <w:snapToGrid w:val="0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BE640E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収集運搬費</w:t>
                                  </w:r>
                                  <w:r w:rsidR="00213B33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264,000</w:t>
                                  </w:r>
                                  <w:r w:rsidRPr="00BE640E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6"/>
                                    </w:rPr>
                                    <w:t>＋</w:t>
                                  </w:r>
                                </w:p>
                                <w:p w14:paraId="6E25428E" w14:textId="2EA75357" w:rsidR="00B7692C" w:rsidRPr="00BE640E" w:rsidRDefault="00B7692C" w:rsidP="00B7692C">
                                  <w:pPr>
                                    <w:snapToGrid w:val="0"/>
                                    <w:ind w:firstLineChars="300" w:firstLine="699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6"/>
                                    </w:rPr>
                                    <w:t>処分手数料相当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額</w:t>
                                  </w:r>
                                  <w:r w:rsidR="00A51E73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558</w:t>
                                  </w:r>
                                  <w:r w:rsidRPr="00BE640E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,000円</w:t>
                                  </w:r>
                                </w:p>
                                <w:p w14:paraId="6E25428F" w14:textId="52FB8625" w:rsidR="00B7692C" w:rsidRPr="00B7692C" w:rsidRDefault="00213B33" w:rsidP="00B7692C">
                                  <w:pPr>
                                    <w:snapToGrid w:val="0"/>
                                    <w:ind w:firstLineChars="300" w:firstLine="699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＝</w:t>
                                  </w:r>
                                  <w:r w:rsidR="00A51E73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822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6"/>
                                    </w:rPr>
                                    <w:t>000</w:t>
                                  </w:r>
                                  <w:r w:rsidR="00B7692C" w:rsidRPr="00BE640E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6"/>
                                    </w:rPr>
                                    <w:t>円（消費税込額）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5427B" id="角丸四角形吹き出し 1" o:spid="_x0000_s1029" type="#_x0000_t62" style="position:absolute;left:0;text-align:left;margin-left:-132pt;margin-top:-192.3pt;width:229.5pt;height:7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" adj="16578,54335" fillcolor="window" strokecolor="#385d8a" strokeweight="2pt">
                      <v:textbox>
                        <w:txbxContent>
                          <w:p w14:paraId="6E25428D" w14:textId="77777777" w:rsidR="00B7692C" w:rsidRDefault="00B7692C" w:rsidP="00B7692C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（例）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収集運搬費</w:t>
                            </w:r>
                            <w:r w:rsidR="00213B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264,000</w:t>
                            </w: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＋</w:t>
                            </w:r>
                          </w:p>
                          <w:p w14:paraId="6E25428E" w14:textId="2EA75357" w:rsidR="00B7692C" w:rsidRPr="00BE640E" w:rsidRDefault="00B7692C" w:rsidP="00B7692C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処分手数料相当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額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558</w:t>
                            </w:r>
                            <w:r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,000円</w:t>
                            </w:r>
                          </w:p>
                          <w:p w14:paraId="6E25428F" w14:textId="52FB8625" w:rsidR="00B7692C" w:rsidRPr="00B7692C" w:rsidRDefault="00213B33" w:rsidP="00B7692C">
                            <w:pPr>
                              <w:snapToGrid w:val="0"/>
                              <w:ind w:firstLineChars="300" w:firstLine="699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＝</w:t>
                            </w:r>
                            <w:r w:rsidR="00A51E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822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,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6"/>
                              </w:rPr>
                              <w:t>000</w:t>
                            </w:r>
                            <w:r w:rsidR="00B7692C" w:rsidRPr="00BE64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6"/>
                              </w:rPr>
                              <w:t>円（消費税込額）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1E73">
              <w:rPr>
                <w:rFonts w:ascii="MS UI Gothic" w:eastAsia="MS UI Gothic" w:hAnsi="MS UI Gothic" w:cs="Tahoma" w:hint="eastAsia"/>
                <w:sz w:val="36"/>
                <w:szCs w:val="30"/>
              </w:rPr>
              <w:t>822</w:t>
            </w:r>
            <w:r w:rsidR="00213B33">
              <w:rPr>
                <w:rFonts w:ascii="MS UI Gothic" w:eastAsia="MS UI Gothic" w:hAnsi="MS UI Gothic" w:cs="Tahoma" w:hint="eastAsia"/>
                <w:sz w:val="36"/>
                <w:szCs w:val="30"/>
              </w:rPr>
              <w:t>,0</w:t>
            </w:r>
            <w:r w:rsidR="002772E0" w:rsidRPr="00B74DF8">
              <w:rPr>
                <w:rFonts w:ascii="MS UI Gothic" w:eastAsia="MS UI Gothic" w:hAnsi="MS UI Gothic" w:cs="Tahoma" w:hint="eastAsia"/>
                <w:sz w:val="36"/>
                <w:szCs w:val="30"/>
              </w:rPr>
              <w:t>00</w:t>
            </w:r>
          </w:p>
        </w:tc>
      </w:tr>
      <w:tr w:rsidR="002772E0" w:rsidRPr="00B54D7F" w14:paraId="6E25423F" w14:textId="77777777" w:rsidTr="002772E0">
        <w:trPr>
          <w:cantSplit/>
          <w:trHeight w:val="454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5423A" w14:textId="77777777" w:rsidR="002772E0" w:rsidRPr="00A73996" w:rsidRDefault="002772E0" w:rsidP="00EF4C9A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6E25423B" w14:textId="77777777" w:rsidR="002772E0" w:rsidRPr="00C95CCA" w:rsidRDefault="002772E0" w:rsidP="00EF4C9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95CCA">
              <w:rPr>
                <w:rFonts w:ascii="ＭＳ Ｐ明朝" w:eastAsia="ＭＳ Ｐ明朝" w:hAnsi="ＭＳ Ｐ明朝" w:hint="eastAsia"/>
                <w:sz w:val="22"/>
                <w:szCs w:val="22"/>
              </w:rPr>
              <w:t>処分手数料相当額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3C" w14:textId="465D4591" w:rsidR="002772E0" w:rsidRPr="00A73996" w:rsidRDefault="00A51E73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37</w:t>
            </w:r>
            <w:r w:rsidR="002772E0">
              <w:rPr>
                <w:rFonts w:ascii="ＭＳ 明朝" w:hAnsi="ＭＳ 明朝" w:cs="Tahoma" w:hint="eastAsia"/>
                <w:sz w:val="22"/>
                <w:szCs w:val="22"/>
              </w:rPr>
              <w:t>,</w:t>
            </w:r>
            <w:r>
              <w:rPr>
                <w:rFonts w:ascii="ＭＳ 明朝" w:hAnsi="ＭＳ 明朝" w:cs="Tahoma" w:hint="eastAsia"/>
                <w:sz w:val="22"/>
                <w:szCs w:val="22"/>
              </w:rPr>
              <w:t>20</w:t>
            </w:r>
            <w:r w:rsidR="002772E0">
              <w:rPr>
                <w:rFonts w:ascii="ＭＳ 明朝" w:hAnsi="ＭＳ 明朝" w:cs="Tahoma" w:hint="eastAsia"/>
                <w:sz w:val="22"/>
                <w:szCs w:val="22"/>
              </w:rPr>
              <w:t>0kg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E25423D" w14:textId="72B1079C" w:rsidR="002772E0" w:rsidRPr="00B74DF8" w:rsidRDefault="00A51E73" w:rsidP="00EF4C9A">
            <w:pPr>
              <w:wordWrap w:val="0"/>
              <w:jc w:val="right"/>
              <w:rPr>
                <w:rFonts w:ascii="MS UI Gothic" w:eastAsia="MS UI Gothic" w:hAnsi="MS UI Gothic" w:cs="Tahoma"/>
                <w:sz w:val="32"/>
                <w:szCs w:val="30"/>
              </w:rPr>
            </w:pPr>
            <w:r>
              <w:rPr>
                <w:rFonts w:ascii="MS UI Gothic" w:eastAsia="MS UI Gothic" w:hAnsi="MS UI Gothic" w:cs="Tahoma" w:hint="eastAsia"/>
                <w:sz w:val="36"/>
                <w:szCs w:val="30"/>
              </w:rPr>
              <w:t>558</w:t>
            </w:r>
            <w:r w:rsidR="002772E0" w:rsidRPr="00B74DF8">
              <w:rPr>
                <w:rFonts w:ascii="MS UI Gothic" w:eastAsia="MS UI Gothic" w:hAnsi="MS UI Gothic" w:cs="Tahoma" w:hint="eastAsia"/>
                <w:sz w:val="36"/>
                <w:szCs w:val="30"/>
              </w:rPr>
              <w:t>,000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3E" w14:textId="77777777" w:rsidR="002772E0" w:rsidRPr="00B74DF8" w:rsidRDefault="002772E0" w:rsidP="00EF4C9A">
            <w:pPr>
              <w:wordWrap w:val="0"/>
              <w:jc w:val="right"/>
              <w:rPr>
                <w:rFonts w:ascii="MS UI Gothic" w:eastAsia="MS UI Gothic" w:hAnsi="MS UI Gothic" w:cs="Tahoma"/>
                <w:sz w:val="32"/>
                <w:szCs w:val="30"/>
              </w:rPr>
            </w:pPr>
          </w:p>
        </w:tc>
      </w:tr>
      <w:tr w:rsidR="002772E0" w:rsidRPr="00B54D7F" w14:paraId="6E254246" w14:textId="77777777" w:rsidTr="002772E0">
        <w:trPr>
          <w:cantSplit/>
          <w:trHeight w:val="454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54240" w14:textId="77777777" w:rsidR="002772E0" w:rsidRPr="00A73996" w:rsidRDefault="002772E0" w:rsidP="00EF4C9A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6E254241" w14:textId="2013BF7C" w:rsidR="002772E0" w:rsidRPr="00A73996" w:rsidRDefault="002772E0" w:rsidP="00EF4C9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54242" w14:textId="4C1FB5B0" w:rsidR="002772E0" w:rsidRPr="00A73996" w:rsidRDefault="00127FA9" w:rsidP="00EF4C9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燃やせる</w:t>
            </w:r>
            <w:r w:rsidR="002772E0">
              <w:rPr>
                <w:rFonts w:ascii="ＭＳ 明朝" w:hAnsi="ＭＳ 明朝" w:hint="eastAsia"/>
                <w:sz w:val="22"/>
                <w:szCs w:val="22"/>
              </w:rPr>
              <w:t>ごみ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43" w14:textId="041C1D82" w:rsidR="002772E0" w:rsidRPr="00A73996" w:rsidRDefault="00A51E73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25</w:t>
            </w:r>
            <w:r w:rsidR="002772E0">
              <w:rPr>
                <w:rFonts w:ascii="ＭＳ 明朝" w:hAnsi="ＭＳ 明朝" w:cs="Tahoma" w:hint="eastAsia"/>
                <w:sz w:val="22"/>
                <w:szCs w:val="22"/>
              </w:rPr>
              <w:t>,</w:t>
            </w:r>
            <w:r>
              <w:rPr>
                <w:rFonts w:ascii="ＭＳ 明朝" w:hAnsi="ＭＳ 明朝" w:cs="Tahoma" w:hint="eastAsia"/>
                <w:sz w:val="22"/>
                <w:szCs w:val="22"/>
              </w:rPr>
              <w:t>0</w:t>
            </w:r>
            <w:r w:rsidR="002772E0">
              <w:rPr>
                <w:rFonts w:ascii="ＭＳ 明朝" w:hAnsi="ＭＳ 明朝" w:cs="Tahoma" w:hint="eastAsia"/>
                <w:sz w:val="22"/>
                <w:szCs w:val="22"/>
              </w:rPr>
              <w:t>00kg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E254244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45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2772E0" w:rsidRPr="00B54D7F" w14:paraId="6E25424D" w14:textId="77777777" w:rsidTr="002772E0">
        <w:trPr>
          <w:cantSplit/>
          <w:trHeight w:val="454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54247" w14:textId="77777777" w:rsidR="002772E0" w:rsidRPr="00A73996" w:rsidRDefault="002772E0" w:rsidP="00EF4C9A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6E254248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54249" w14:textId="64A04E72" w:rsidR="002772E0" w:rsidRPr="00A73996" w:rsidRDefault="00DC1AD5" w:rsidP="00EF4C9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埋立</w:t>
            </w:r>
            <w:r w:rsidR="002772E0">
              <w:rPr>
                <w:rFonts w:ascii="ＭＳ 明朝" w:hAnsi="ＭＳ 明朝" w:hint="eastAsia"/>
                <w:sz w:val="22"/>
                <w:szCs w:val="22"/>
              </w:rPr>
              <w:t>ごみ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4A" w14:textId="2384E536" w:rsidR="002772E0" w:rsidRPr="00A73996" w:rsidRDefault="00A51E73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20</w:t>
            </w:r>
            <w:r w:rsidR="002772E0">
              <w:rPr>
                <w:rFonts w:ascii="ＭＳ 明朝" w:hAnsi="ＭＳ 明朝" w:cs="Tahoma" w:hint="eastAsia"/>
                <w:sz w:val="22"/>
                <w:szCs w:val="22"/>
              </w:rPr>
              <w:t>0kg</w:t>
            </w:r>
          </w:p>
        </w:tc>
        <w:tc>
          <w:tcPr>
            <w:tcW w:w="184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E25424B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E25424C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2772E0" w:rsidRPr="00B54D7F" w14:paraId="6E254254" w14:textId="77777777" w:rsidTr="002772E0">
        <w:trPr>
          <w:cantSplit/>
          <w:trHeight w:val="454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5424E" w14:textId="77777777" w:rsidR="002772E0" w:rsidRPr="00A73996" w:rsidRDefault="002772E0" w:rsidP="00EF4C9A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25424F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254250" w14:textId="6A74EE61" w:rsidR="002772E0" w:rsidRPr="00A73996" w:rsidRDefault="002772E0" w:rsidP="00EF4C9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資源ごみ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E254251" w14:textId="4DA345F2" w:rsidR="002772E0" w:rsidRPr="00A73996" w:rsidRDefault="00A51E73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12</w:t>
            </w:r>
            <w:r w:rsidR="002772E0">
              <w:rPr>
                <w:rFonts w:ascii="ＭＳ 明朝" w:hAnsi="ＭＳ 明朝" w:cs="Tahoma" w:hint="eastAsia"/>
                <w:sz w:val="22"/>
                <w:szCs w:val="22"/>
              </w:rPr>
              <w:t>,000kg</w:t>
            </w: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E254252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254253" w14:textId="77777777" w:rsidR="002772E0" w:rsidRPr="00A73996" w:rsidRDefault="002772E0" w:rsidP="00EF4C9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B7692C" w:rsidRPr="00B54D7F" w14:paraId="6E25425A" w14:textId="77777777" w:rsidTr="00B7692C">
        <w:trPr>
          <w:cantSplit/>
          <w:trHeight w:val="1053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54255" w14:textId="5A02F93C" w:rsidR="00B7692C" w:rsidRDefault="00B7692C" w:rsidP="00463D3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73996">
              <w:rPr>
                <w:rFonts w:ascii="ＭＳ 明朝" w:hAnsi="ＭＳ 明朝" w:hint="eastAsia"/>
                <w:kern w:val="0"/>
                <w:sz w:val="22"/>
                <w:szCs w:val="22"/>
              </w:rPr>
              <w:t>広島県立</w:t>
            </w:r>
          </w:p>
          <w:p w14:paraId="6E254256" w14:textId="77777777" w:rsidR="00B7692C" w:rsidRPr="00A73996" w:rsidRDefault="00B7692C" w:rsidP="00463D3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○○○</w:t>
            </w:r>
            <w:r w:rsidRPr="00A73996">
              <w:rPr>
                <w:rFonts w:ascii="ＭＳ 明朝" w:hAnsi="ＭＳ 明朝" w:hint="eastAsia"/>
                <w:kern w:val="0"/>
                <w:sz w:val="22"/>
                <w:szCs w:val="22"/>
              </w:rPr>
              <w:t>高等学校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6E254257" w14:textId="61F21B3A" w:rsidR="00B7692C" w:rsidRPr="00A73996" w:rsidRDefault="00B7692C" w:rsidP="00463D30">
            <w:pPr>
              <w:jc w:val="center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収集運搬経費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E254258" w14:textId="77777777" w:rsidR="00B7692C" w:rsidRPr="00B74DF8" w:rsidRDefault="00213B33" w:rsidP="00463D30">
            <w:pPr>
              <w:wordWrap w:val="0"/>
              <w:jc w:val="right"/>
              <w:rPr>
                <w:rFonts w:ascii="MS UI Gothic" w:eastAsia="MS UI Gothic" w:hAnsi="MS UI Gothic" w:cs="Tahoma"/>
                <w:sz w:val="36"/>
                <w:szCs w:val="30"/>
              </w:rPr>
            </w:pPr>
            <w:r>
              <w:rPr>
                <w:rFonts w:ascii="MS UI Gothic" w:eastAsia="MS UI Gothic" w:hAnsi="MS UI Gothic" w:cs="Tahoma" w:hint="eastAsia"/>
                <w:sz w:val="36"/>
                <w:szCs w:val="30"/>
              </w:rPr>
              <w:t>316</w:t>
            </w:r>
            <w:r w:rsidR="00B7692C">
              <w:rPr>
                <w:rFonts w:ascii="MS UI Gothic" w:eastAsia="MS UI Gothic" w:hAnsi="MS UI Gothic" w:cs="Tahoma" w:hint="eastAsia"/>
                <w:sz w:val="36"/>
                <w:szCs w:val="30"/>
              </w:rPr>
              <w:t>,800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59" w14:textId="77777777" w:rsidR="00B7692C" w:rsidRPr="00B74DF8" w:rsidRDefault="00213B33" w:rsidP="00B7692C">
            <w:pPr>
              <w:wordWrap w:val="0"/>
              <w:jc w:val="right"/>
              <w:rPr>
                <w:rFonts w:ascii="MS UI Gothic" w:eastAsia="MS UI Gothic" w:hAnsi="MS UI Gothic" w:cs="Tahoma"/>
                <w:sz w:val="36"/>
                <w:szCs w:val="30"/>
              </w:rPr>
            </w:pPr>
            <w:r>
              <w:rPr>
                <w:rFonts w:ascii="MS UI Gothic" w:eastAsia="MS UI Gothic" w:hAnsi="MS UI Gothic" w:cs="Tahoma" w:hint="eastAsia"/>
                <w:sz w:val="36"/>
                <w:szCs w:val="30"/>
              </w:rPr>
              <w:t>865</w:t>
            </w:r>
            <w:r w:rsidR="00B7692C" w:rsidRPr="00B74DF8">
              <w:rPr>
                <w:rFonts w:ascii="MS UI Gothic" w:eastAsia="MS UI Gothic" w:hAnsi="MS UI Gothic" w:cs="Tahoma" w:hint="eastAsia"/>
                <w:sz w:val="36"/>
                <w:szCs w:val="30"/>
              </w:rPr>
              <w:t>,800</w:t>
            </w:r>
          </w:p>
        </w:tc>
      </w:tr>
      <w:tr w:rsidR="00B7692C" w:rsidRPr="00B54D7F" w14:paraId="6E254260" w14:textId="77777777" w:rsidTr="00463D30">
        <w:trPr>
          <w:cantSplit/>
          <w:trHeight w:val="454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5425B" w14:textId="77777777" w:rsidR="00B7692C" w:rsidRPr="00A73996" w:rsidRDefault="00B7692C" w:rsidP="00463D3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6E25425C" w14:textId="69042734" w:rsidR="00B7692C" w:rsidRPr="00C95CCA" w:rsidRDefault="00B7692C" w:rsidP="00463D30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95CCA">
              <w:rPr>
                <w:rFonts w:ascii="ＭＳ Ｐ明朝" w:eastAsia="ＭＳ Ｐ明朝" w:hAnsi="ＭＳ Ｐ明朝" w:hint="eastAsia"/>
                <w:sz w:val="22"/>
                <w:szCs w:val="22"/>
              </w:rPr>
              <w:t>処分手数料相当額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5D" w14:textId="5E17C74A" w:rsidR="00B7692C" w:rsidRPr="00A73996" w:rsidRDefault="00B7692C" w:rsidP="00B7692C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36,600kg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E25425E" w14:textId="77777777" w:rsidR="00B7692C" w:rsidRPr="00B74DF8" w:rsidRDefault="00B7692C" w:rsidP="00B7692C">
            <w:pPr>
              <w:wordWrap w:val="0"/>
              <w:jc w:val="right"/>
              <w:rPr>
                <w:rFonts w:ascii="MS UI Gothic" w:eastAsia="MS UI Gothic" w:hAnsi="MS UI Gothic" w:cs="Tahoma"/>
                <w:sz w:val="32"/>
                <w:szCs w:val="30"/>
              </w:rPr>
            </w:pPr>
            <w:r>
              <w:rPr>
                <w:rFonts w:ascii="MS UI Gothic" w:eastAsia="MS UI Gothic" w:hAnsi="MS UI Gothic" w:cs="Tahoma" w:hint="eastAsia"/>
                <w:sz w:val="36"/>
                <w:szCs w:val="30"/>
              </w:rPr>
              <w:t>549</w:t>
            </w:r>
            <w:r w:rsidRPr="00B74DF8">
              <w:rPr>
                <w:rFonts w:ascii="MS UI Gothic" w:eastAsia="MS UI Gothic" w:hAnsi="MS UI Gothic" w:cs="Tahoma" w:hint="eastAsia"/>
                <w:sz w:val="36"/>
                <w:szCs w:val="30"/>
              </w:rPr>
              <w:t>,000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5F" w14:textId="77777777" w:rsidR="00B7692C" w:rsidRPr="00B74DF8" w:rsidRDefault="00B7692C" w:rsidP="00463D30">
            <w:pPr>
              <w:wordWrap w:val="0"/>
              <w:jc w:val="right"/>
              <w:rPr>
                <w:rFonts w:ascii="MS UI Gothic" w:eastAsia="MS UI Gothic" w:hAnsi="MS UI Gothic" w:cs="Tahoma"/>
                <w:sz w:val="32"/>
                <w:szCs w:val="30"/>
              </w:rPr>
            </w:pPr>
          </w:p>
        </w:tc>
      </w:tr>
      <w:tr w:rsidR="00DC1AD5" w:rsidRPr="00B54D7F" w14:paraId="6E254267" w14:textId="77777777" w:rsidTr="00463D30">
        <w:trPr>
          <w:cantSplit/>
          <w:trHeight w:val="454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54261" w14:textId="77777777" w:rsidR="00DC1AD5" w:rsidRPr="00A73996" w:rsidRDefault="00DC1AD5" w:rsidP="00DC1AD5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6E254262" w14:textId="77777777" w:rsidR="00DC1AD5" w:rsidRPr="00A73996" w:rsidRDefault="00DC1AD5" w:rsidP="00DC1AD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54263" w14:textId="58E3B714" w:rsidR="00DC1AD5" w:rsidRPr="00A73996" w:rsidRDefault="00DC1AD5" w:rsidP="00DC1AD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燃やせるごみ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64" w14:textId="77777777" w:rsidR="00DC1AD5" w:rsidRPr="00A73996" w:rsidRDefault="00DC1AD5" w:rsidP="00DC1AD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24,000kg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E254265" w14:textId="77777777" w:rsidR="00DC1AD5" w:rsidRPr="00A73996" w:rsidRDefault="00DC1AD5" w:rsidP="00DC1AD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66" w14:textId="77777777" w:rsidR="00DC1AD5" w:rsidRPr="00A73996" w:rsidRDefault="00DC1AD5" w:rsidP="00DC1AD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DC1AD5" w:rsidRPr="00B54D7F" w14:paraId="6E25426E" w14:textId="77777777" w:rsidTr="00463D30">
        <w:trPr>
          <w:cantSplit/>
          <w:trHeight w:val="454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54268" w14:textId="77777777" w:rsidR="00DC1AD5" w:rsidRPr="00A73996" w:rsidRDefault="00DC1AD5" w:rsidP="00DC1AD5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6E254269" w14:textId="77777777" w:rsidR="00DC1AD5" w:rsidRPr="00A73996" w:rsidRDefault="00DC1AD5" w:rsidP="00DC1AD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5426A" w14:textId="3FFEF2AA" w:rsidR="00DC1AD5" w:rsidRPr="00A73996" w:rsidRDefault="00DC1AD5" w:rsidP="00DC1AD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埋立ごみ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E25426B" w14:textId="77777777" w:rsidR="00DC1AD5" w:rsidRPr="00A73996" w:rsidRDefault="00DC1AD5" w:rsidP="00DC1AD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600kg</w:t>
            </w:r>
          </w:p>
        </w:tc>
        <w:tc>
          <w:tcPr>
            <w:tcW w:w="184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E25426C" w14:textId="77777777" w:rsidR="00DC1AD5" w:rsidRPr="00A73996" w:rsidRDefault="00DC1AD5" w:rsidP="00DC1AD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E25426D" w14:textId="77777777" w:rsidR="00DC1AD5" w:rsidRPr="00A73996" w:rsidRDefault="00DC1AD5" w:rsidP="00DC1AD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B7692C" w:rsidRPr="00B54D7F" w14:paraId="6E254275" w14:textId="77777777" w:rsidTr="00463D30">
        <w:trPr>
          <w:cantSplit/>
          <w:trHeight w:val="454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5426F" w14:textId="77777777" w:rsidR="00B7692C" w:rsidRPr="00A73996" w:rsidRDefault="00B7692C" w:rsidP="00463D3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254270" w14:textId="77777777" w:rsidR="00B7692C" w:rsidRPr="00A73996" w:rsidRDefault="00B7692C" w:rsidP="00463D30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254271" w14:textId="77777777" w:rsidR="00B7692C" w:rsidRPr="00A73996" w:rsidRDefault="00B7692C" w:rsidP="00463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資源ごみ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E254272" w14:textId="77777777" w:rsidR="00B7692C" w:rsidRPr="00A73996" w:rsidRDefault="00B7692C" w:rsidP="00463D30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12,000kg</w:t>
            </w: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E254273" w14:textId="77777777" w:rsidR="00B7692C" w:rsidRPr="00A73996" w:rsidRDefault="00B7692C" w:rsidP="00463D30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254274" w14:textId="77777777" w:rsidR="00B7692C" w:rsidRPr="00A73996" w:rsidRDefault="00B7692C" w:rsidP="00463D30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</w:tbl>
    <w:p w14:paraId="6E254276" w14:textId="698248BE" w:rsidR="002772E0" w:rsidRPr="002772E0" w:rsidRDefault="002772E0" w:rsidP="0004292B">
      <w:pPr>
        <w:snapToGrid w:val="0"/>
        <w:ind w:leftChars="62" w:left="549" w:hangingChars="200" w:hanging="4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（注）</w:t>
      </w:r>
      <w:r w:rsidRPr="002772E0">
        <w:rPr>
          <w:rFonts w:ascii="ＭＳ 明朝" w:hAnsi="ＭＳ 明朝" w:hint="eastAsia"/>
          <w:sz w:val="22"/>
          <w:szCs w:val="22"/>
        </w:rPr>
        <w:t>契約期間全体の収集運搬経費</w:t>
      </w:r>
      <w:r w:rsidR="00230FE0">
        <w:rPr>
          <w:rFonts w:ascii="ＭＳ 明朝" w:hAnsi="ＭＳ 明朝" w:hint="eastAsia"/>
          <w:sz w:val="22"/>
          <w:szCs w:val="22"/>
        </w:rPr>
        <w:t>、</w:t>
      </w:r>
      <w:r w:rsidRPr="002772E0">
        <w:rPr>
          <w:rFonts w:ascii="ＭＳ 明朝" w:hAnsi="ＭＳ 明朝" w:hint="eastAsia"/>
          <w:sz w:val="22"/>
          <w:szCs w:val="22"/>
        </w:rPr>
        <w:t>処分手数料相当額及び委託料総額について</w:t>
      </w:r>
      <w:r w:rsidR="00230FE0">
        <w:rPr>
          <w:rFonts w:ascii="ＭＳ 明朝" w:hAnsi="ＭＳ 明朝" w:hint="eastAsia"/>
          <w:sz w:val="22"/>
          <w:szCs w:val="22"/>
        </w:rPr>
        <w:t>、</w:t>
      </w:r>
      <w:r w:rsidR="000B7377">
        <w:rPr>
          <w:rFonts w:ascii="ＭＳ 明朝" w:hAnsi="ＭＳ 明朝" w:hint="eastAsia"/>
          <w:sz w:val="22"/>
          <w:szCs w:val="22"/>
        </w:rPr>
        <w:t>消費税及び地方消費税を含む</w:t>
      </w:r>
      <w:r w:rsidRPr="002772E0">
        <w:rPr>
          <w:rFonts w:ascii="ＭＳ 明朝" w:hAnsi="ＭＳ 明朝" w:hint="eastAsia"/>
          <w:sz w:val="22"/>
          <w:szCs w:val="22"/>
        </w:rPr>
        <w:t>額を記入（太枠内を全て記入）してください。</w:t>
      </w:r>
    </w:p>
    <w:sectPr w:rsidR="002772E0" w:rsidRPr="002772E0" w:rsidSect="00BE640E">
      <w:pgSz w:w="11906" w:h="16838" w:code="9"/>
      <w:pgMar w:top="851" w:right="1247" w:bottom="851" w:left="1361" w:header="851" w:footer="992" w:gutter="0"/>
      <w:cols w:space="425"/>
      <w:docGrid w:type="linesAndChars" w:linePitch="432" w:charSpace="-16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DEA34" w14:textId="77777777" w:rsidR="00B41572" w:rsidRDefault="00B41572" w:rsidP="00AA2C3F">
      <w:r>
        <w:separator/>
      </w:r>
    </w:p>
  </w:endnote>
  <w:endnote w:type="continuationSeparator" w:id="0">
    <w:p w14:paraId="19DBEA77" w14:textId="77777777" w:rsidR="00B41572" w:rsidRDefault="00B41572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AEED5" w14:textId="77777777" w:rsidR="00B41572" w:rsidRDefault="00B41572" w:rsidP="00AA2C3F">
      <w:r>
        <w:separator/>
      </w:r>
    </w:p>
  </w:footnote>
  <w:footnote w:type="continuationSeparator" w:id="0">
    <w:p w14:paraId="2180B6AA" w14:textId="77777777" w:rsidR="00B41572" w:rsidRDefault="00B41572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21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1E"/>
    <w:rsid w:val="00042479"/>
    <w:rsid w:val="0004292B"/>
    <w:rsid w:val="0008476F"/>
    <w:rsid w:val="00094E2F"/>
    <w:rsid w:val="000B7377"/>
    <w:rsid w:val="000C3F21"/>
    <w:rsid w:val="0012683B"/>
    <w:rsid w:val="00127FA9"/>
    <w:rsid w:val="00137D5A"/>
    <w:rsid w:val="00151355"/>
    <w:rsid w:val="001530E3"/>
    <w:rsid w:val="00160D87"/>
    <w:rsid w:val="00167F81"/>
    <w:rsid w:val="00170C8E"/>
    <w:rsid w:val="00171930"/>
    <w:rsid w:val="001D2AC9"/>
    <w:rsid w:val="001D4A2A"/>
    <w:rsid w:val="00200EE6"/>
    <w:rsid w:val="00202406"/>
    <w:rsid w:val="00213B33"/>
    <w:rsid w:val="00230FE0"/>
    <w:rsid w:val="00272602"/>
    <w:rsid w:val="002772E0"/>
    <w:rsid w:val="00292FB6"/>
    <w:rsid w:val="002D0329"/>
    <w:rsid w:val="002D3070"/>
    <w:rsid w:val="002E42E1"/>
    <w:rsid w:val="002E630E"/>
    <w:rsid w:val="00342704"/>
    <w:rsid w:val="00362F3A"/>
    <w:rsid w:val="00381F6A"/>
    <w:rsid w:val="003834CD"/>
    <w:rsid w:val="00394DA8"/>
    <w:rsid w:val="003C73BA"/>
    <w:rsid w:val="003C7402"/>
    <w:rsid w:val="00433375"/>
    <w:rsid w:val="00445404"/>
    <w:rsid w:val="00455ECC"/>
    <w:rsid w:val="00470404"/>
    <w:rsid w:val="00483269"/>
    <w:rsid w:val="004B4C12"/>
    <w:rsid w:val="004D77FC"/>
    <w:rsid w:val="004F05D2"/>
    <w:rsid w:val="00510CBD"/>
    <w:rsid w:val="00532587"/>
    <w:rsid w:val="005B6D0F"/>
    <w:rsid w:val="005F11B6"/>
    <w:rsid w:val="005F3A3E"/>
    <w:rsid w:val="005F5CB6"/>
    <w:rsid w:val="006432A3"/>
    <w:rsid w:val="00643E49"/>
    <w:rsid w:val="00700163"/>
    <w:rsid w:val="00721382"/>
    <w:rsid w:val="007543A6"/>
    <w:rsid w:val="0076732B"/>
    <w:rsid w:val="007F4B13"/>
    <w:rsid w:val="008631DC"/>
    <w:rsid w:val="008634E0"/>
    <w:rsid w:val="00863D3A"/>
    <w:rsid w:val="00864596"/>
    <w:rsid w:val="008D3A26"/>
    <w:rsid w:val="008D6F11"/>
    <w:rsid w:val="008F1824"/>
    <w:rsid w:val="008F2F13"/>
    <w:rsid w:val="00900296"/>
    <w:rsid w:val="00916DF0"/>
    <w:rsid w:val="0092105D"/>
    <w:rsid w:val="009405C9"/>
    <w:rsid w:val="0096152B"/>
    <w:rsid w:val="0098013E"/>
    <w:rsid w:val="00980FB4"/>
    <w:rsid w:val="009D19CE"/>
    <w:rsid w:val="00A2092F"/>
    <w:rsid w:val="00A250E5"/>
    <w:rsid w:val="00A51E73"/>
    <w:rsid w:val="00AA2C3F"/>
    <w:rsid w:val="00AB114F"/>
    <w:rsid w:val="00B23E19"/>
    <w:rsid w:val="00B358CD"/>
    <w:rsid w:val="00B41572"/>
    <w:rsid w:val="00B43694"/>
    <w:rsid w:val="00B55261"/>
    <w:rsid w:val="00B56EC7"/>
    <w:rsid w:val="00B74DF8"/>
    <w:rsid w:val="00B7692C"/>
    <w:rsid w:val="00B90C38"/>
    <w:rsid w:val="00BA621E"/>
    <w:rsid w:val="00BE640E"/>
    <w:rsid w:val="00BE77C6"/>
    <w:rsid w:val="00BF4D8E"/>
    <w:rsid w:val="00C16646"/>
    <w:rsid w:val="00C3761A"/>
    <w:rsid w:val="00C5325F"/>
    <w:rsid w:val="00C74C1E"/>
    <w:rsid w:val="00C83632"/>
    <w:rsid w:val="00CE4DB6"/>
    <w:rsid w:val="00D033DB"/>
    <w:rsid w:val="00D30C31"/>
    <w:rsid w:val="00D3643D"/>
    <w:rsid w:val="00D61859"/>
    <w:rsid w:val="00DB3B62"/>
    <w:rsid w:val="00DC1AD5"/>
    <w:rsid w:val="00DC3A63"/>
    <w:rsid w:val="00E60E44"/>
    <w:rsid w:val="00F474DC"/>
    <w:rsid w:val="00FD22FA"/>
    <w:rsid w:val="00FD35D1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5421E"/>
  <w15:docId w15:val="{9EF7FE7F-00D2-4A23-A4DD-917117A5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  <w:style w:type="paragraph" w:styleId="a8">
    <w:name w:val="List Paragraph"/>
    <w:basedOn w:val="a"/>
    <w:uiPriority w:val="34"/>
    <w:qFormat/>
    <w:rsid w:val="00362F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AEEC3-8594-4A6F-B2F9-71DE0945C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F9FE10-D9B7-4C61-B5BB-FCF7AE57131B}"/>
</file>

<file path=customXml/itemProps4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兼平　美佐樹</cp:lastModifiedBy>
  <cp:revision>29</cp:revision>
  <cp:lastPrinted>2026-01-30T00:37:00Z</cp:lastPrinted>
  <dcterms:created xsi:type="dcterms:W3CDTF">2022-02-02T07:33:00Z</dcterms:created>
  <dcterms:modified xsi:type="dcterms:W3CDTF">2026-01-30T00:38:00Z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